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4588" w14:textId="77777777" w:rsidR="007222F7" w:rsidRDefault="00794261" w:rsidP="00794261">
      <w:pPr>
        <w:pStyle w:val="BodyText"/>
        <w:kinsoku w:val="0"/>
        <w:overflowPunct w:val="0"/>
        <w:spacing w:before="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 OF PLACERVILLE</w:t>
      </w:r>
    </w:p>
    <w:p w14:paraId="1B242AAE" w14:textId="77777777" w:rsidR="00794261" w:rsidRDefault="00794261" w:rsidP="00794261">
      <w:pPr>
        <w:pStyle w:val="BodyText"/>
        <w:kinsoku w:val="0"/>
        <w:overflowPunct w:val="0"/>
        <w:spacing w:before="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RECREATION &amp; PARKS COMMISSION</w:t>
      </w:r>
    </w:p>
    <w:p w14:paraId="5586187F" w14:textId="673D32CB" w:rsidR="00794261" w:rsidRDefault="001C0547" w:rsidP="00794261">
      <w:pPr>
        <w:pStyle w:val="BodyText"/>
        <w:kinsoku w:val="0"/>
        <w:overflowPunct w:val="0"/>
        <w:spacing w:before="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</w:t>
      </w:r>
      <w:r w:rsidR="001E3C50">
        <w:rPr>
          <w:b/>
          <w:bCs/>
          <w:sz w:val="28"/>
          <w:szCs w:val="28"/>
        </w:rPr>
        <w:t>ly 21</w:t>
      </w:r>
      <w:r w:rsidR="00794261">
        <w:rPr>
          <w:b/>
          <w:bCs/>
          <w:sz w:val="28"/>
          <w:szCs w:val="28"/>
        </w:rPr>
        <w:t>, 202</w:t>
      </w:r>
      <w:r w:rsidR="003D2C1A">
        <w:rPr>
          <w:b/>
          <w:bCs/>
          <w:sz w:val="28"/>
          <w:szCs w:val="28"/>
        </w:rPr>
        <w:t>5</w:t>
      </w:r>
    </w:p>
    <w:p w14:paraId="14669E53" w14:textId="77777777" w:rsidR="00794261" w:rsidRDefault="00794261" w:rsidP="00E96432">
      <w:pPr>
        <w:pStyle w:val="BodyText"/>
        <w:kinsoku w:val="0"/>
        <w:overflowPunct w:val="0"/>
        <w:spacing w:before="2"/>
        <w:ind w:left="360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3FD495FE" w14:textId="77777777" w:rsidR="00CA252B" w:rsidRDefault="00CA252B" w:rsidP="00E96432">
      <w:pPr>
        <w:pStyle w:val="Heading1"/>
        <w:kinsoku w:val="0"/>
        <w:overflowPunct w:val="0"/>
        <w:ind w:hanging="120"/>
        <w:rPr>
          <w:spacing w:val="-2"/>
        </w:rPr>
      </w:pPr>
    </w:p>
    <w:p w14:paraId="2088BA9F" w14:textId="77777777" w:rsidR="00EE1B6B" w:rsidRPr="00EE1B6B" w:rsidRDefault="00EE1B6B" w:rsidP="00E96432"/>
    <w:p w14:paraId="386C2274" w14:textId="77777777" w:rsidR="007222F7" w:rsidRPr="00C640E1" w:rsidRDefault="007222F7" w:rsidP="00E96432">
      <w:pPr>
        <w:pStyle w:val="Heading1"/>
        <w:ind w:firstLine="0"/>
      </w:pPr>
      <w:r w:rsidRPr="00C640E1">
        <w:t>PRESENT:</w:t>
      </w:r>
    </w:p>
    <w:p w14:paraId="27729AED" w14:textId="0971947D" w:rsidR="007222F7" w:rsidRPr="00C640E1" w:rsidRDefault="007222F7" w:rsidP="00E96432">
      <w:pPr>
        <w:pStyle w:val="BodyText"/>
        <w:kinsoku w:val="0"/>
        <w:overflowPunct w:val="0"/>
        <w:spacing w:before="43"/>
        <w:ind w:left="119"/>
        <w:rPr>
          <w:spacing w:val="-2"/>
        </w:rPr>
      </w:pPr>
      <w:r w:rsidRPr="00C640E1">
        <w:rPr>
          <w:b/>
          <w:bCs/>
        </w:rPr>
        <w:t>Recreation &amp;</w:t>
      </w:r>
      <w:r w:rsidRPr="00C640E1">
        <w:rPr>
          <w:b/>
          <w:bCs/>
          <w:spacing w:val="-1"/>
        </w:rPr>
        <w:t xml:space="preserve"> </w:t>
      </w:r>
      <w:r w:rsidRPr="00C640E1">
        <w:rPr>
          <w:b/>
          <w:bCs/>
        </w:rPr>
        <w:t>Parks</w:t>
      </w:r>
      <w:r w:rsidRPr="00C640E1">
        <w:rPr>
          <w:b/>
          <w:bCs/>
          <w:spacing w:val="-1"/>
        </w:rPr>
        <w:t xml:space="preserve"> </w:t>
      </w:r>
      <w:r w:rsidRPr="00C640E1">
        <w:rPr>
          <w:b/>
          <w:bCs/>
        </w:rPr>
        <w:t>Commission:</w:t>
      </w:r>
      <w:r w:rsidRPr="00C640E1">
        <w:rPr>
          <w:b/>
          <w:bCs/>
          <w:spacing w:val="2"/>
        </w:rPr>
        <w:t xml:space="preserve"> </w:t>
      </w:r>
      <w:r w:rsidR="00301FA1" w:rsidRPr="00C640E1">
        <w:t>Chair</w:t>
      </w:r>
      <w:r w:rsidR="003D2C1A">
        <w:t xml:space="preserve"> Tony Windle</w:t>
      </w:r>
      <w:r w:rsidRPr="00C640E1">
        <w:t xml:space="preserve">, </w:t>
      </w:r>
      <w:r w:rsidR="00301FA1" w:rsidRPr="00C640E1">
        <w:t>Vice-Chair</w:t>
      </w:r>
      <w:r w:rsidR="003D2C1A">
        <w:t xml:space="preserve"> Lynne Spencer</w:t>
      </w:r>
      <w:r w:rsidRPr="00C640E1">
        <w:t>,</w:t>
      </w:r>
      <w:r w:rsidRPr="00C640E1">
        <w:rPr>
          <w:spacing w:val="-1"/>
        </w:rPr>
        <w:t xml:space="preserve"> </w:t>
      </w:r>
      <w:r w:rsidR="00301FA1" w:rsidRPr="00C640E1">
        <w:t>Commissioner</w:t>
      </w:r>
      <w:r w:rsidR="003D2C1A">
        <w:t xml:space="preserve">s </w:t>
      </w:r>
      <w:r w:rsidR="003D2C1A" w:rsidRPr="00C640E1">
        <w:t xml:space="preserve">Larissa </w:t>
      </w:r>
      <w:r w:rsidR="003D2C1A" w:rsidRPr="00C640E1">
        <w:rPr>
          <w:spacing w:val="-3"/>
        </w:rPr>
        <w:t>Lujan</w:t>
      </w:r>
      <w:r w:rsidR="003D2C1A">
        <w:rPr>
          <w:spacing w:val="-3"/>
        </w:rPr>
        <w:t>,</w:t>
      </w:r>
      <w:r w:rsidRPr="00C640E1">
        <w:rPr>
          <w:spacing w:val="2"/>
        </w:rPr>
        <w:t xml:space="preserve"> </w:t>
      </w:r>
      <w:r w:rsidR="003D2C1A" w:rsidRPr="00C640E1">
        <w:t>Michael Potter</w:t>
      </w:r>
      <w:r w:rsidR="003D2C1A">
        <w:t>, and Andre Pichly</w:t>
      </w:r>
      <w:r w:rsidRPr="00C640E1">
        <w:rPr>
          <w:spacing w:val="-2"/>
        </w:rPr>
        <w:t>.</w:t>
      </w:r>
    </w:p>
    <w:p w14:paraId="72AE4751" w14:textId="77777777" w:rsidR="007222F7" w:rsidRPr="00C640E1" w:rsidRDefault="007222F7" w:rsidP="00E96432">
      <w:pPr>
        <w:pStyle w:val="BodyText"/>
        <w:kinsoku w:val="0"/>
        <w:overflowPunct w:val="0"/>
        <w:spacing w:before="1"/>
      </w:pPr>
    </w:p>
    <w:p w14:paraId="22F2EABC" w14:textId="336FE6B2" w:rsidR="007222F7" w:rsidRPr="00C640E1" w:rsidRDefault="007222F7" w:rsidP="00E96432">
      <w:pPr>
        <w:pStyle w:val="BodyText"/>
        <w:kinsoku w:val="0"/>
        <w:overflowPunct w:val="0"/>
        <w:ind w:left="120"/>
        <w:rPr>
          <w:spacing w:val="-2"/>
        </w:rPr>
      </w:pPr>
      <w:r w:rsidRPr="00C640E1">
        <w:rPr>
          <w:b/>
          <w:bCs/>
        </w:rPr>
        <w:t>Recreation &amp;</w:t>
      </w:r>
      <w:r w:rsidRPr="00C640E1">
        <w:rPr>
          <w:b/>
          <w:bCs/>
          <w:spacing w:val="-1"/>
        </w:rPr>
        <w:t xml:space="preserve"> </w:t>
      </w:r>
      <w:r w:rsidRPr="00C640E1">
        <w:rPr>
          <w:b/>
          <w:bCs/>
        </w:rPr>
        <w:t>Parks</w:t>
      </w:r>
      <w:r w:rsidRPr="00C640E1">
        <w:rPr>
          <w:b/>
          <w:bCs/>
          <w:spacing w:val="-1"/>
        </w:rPr>
        <w:t xml:space="preserve"> </w:t>
      </w:r>
      <w:r w:rsidRPr="00C640E1">
        <w:rPr>
          <w:b/>
          <w:bCs/>
        </w:rPr>
        <w:t>Staff:</w:t>
      </w:r>
      <w:r w:rsidRPr="00C640E1">
        <w:rPr>
          <w:b/>
          <w:bCs/>
          <w:spacing w:val="1"/>
        </w:rPr>
        <w:t xml:space="preserve"> </w:t>
      </w:r>
      <w:r w:rsidR="003D2C1A">
        <w:t>Denis Nishihara</w:t>
      </w:r>
      <w:r w:rsidR="007E2E02">
        <w:t>,</w:t>
      </w:r>
      <w:r w:rsidR="003D2C1A">
        <w:t xml:space="preserve"> Director of Community Services</w:t>
      </w:r>
      <w:r w:rsidR="007E2E02">
        <w:t xml:space="preserve"> </w:t>
      </w:r>
      <w:r w:rsidR="003D2C1A">
        <w:rPr>
          <w:spacing w:val="-1"/>
        </w:rPr>
        <w:t>and Matt Lishman</w:t>
      </w:r>
      <w:r w:rsidR="007E2E02">
        <w:rPr>
          <w:spacing w:val="-1"/>
        </w:rPr>
        <w:t>,</w:t>
      </w:r>
      <w:r w:rsidR="003D2C1A">
        <w:rPr>
          <w:spacing w:val="-1"/>
        </w:rPr>
        <w:t xml:space="preserve"> Recreation Superintendent.  </w:t>
      </w:r>
    </w:p>
    <w:p w14:paraId="5C23EEF5" w14:textId="77777777" w:rsidR="007222F7" w:rsidRPr="00C640E1" w:rsidRDefault="007222F7" w:rsidP="00E96432">
      <w:pPr>
        <w:pStyle w:val="BodyText"/>
        <w:kinsoku w:val="0"/>
        <w:overflowPunct w:val="0"/>
        <w:spacing w:before="4"/>
      </w:pPr>
    </w:p>
    <w:p w14:paraId="699323D7" w14:textId="20F31A6F" w:rsidR="007222F7" w:rsidRPr="003D2C1A" w:rsidRDefault="007222F7" w:rsidP="00E96432">
      <w:pPr>
        <w:pStyle w:val="BodyText"/>
        <w:kinsoku w:val="0"/>
        <w:overflowPunct w:val="0"/>
        <w:ind w:left="120"/>
        <w:rPr>
          <w:b/>
          <w:bCs/>
          <w:spacing w:val="-2"/>
        </w:rPr>
      </w:pPr>
      <w:r w:rsidRPr="00C640E1">
        <w:rPr>
          <w:b/>
          <w:bCs/>
        </w:rPr>
        <w:t xml:space="preserve">ABSENT: </w:t>
      </w:r>
      <w:r w:rsidR="007E2E02">
        <w:rPr>
          <w:b/>
          <w:bCs/>
        </w:rPr>
        <w:t>None</w:t>
      </w:r>
    </w:p>
    <w:p w14:paraId="4CD2CC17" w14:textId="77777777" w:rsidR="007222F7" w:rsidRPr="00C640E1" w:rsidRDefault="007222F7" w:rsidP="00E96432">
      <w:pPr>
        <w:pStyle w:val="BodyText"/>
        <w:kinsoku w:val="0"/>
        <w:overflowPunct w:val="0"/>
        <w:spacing w:before="1"/>
      </w:pPr>
    </w:p>
    <w:p w14:paraId="4DEC7827" w14:textId="00A7F06D" w:rsidR="007222F7" w:rsidRPr="00C640E1" w:rsidRDefault="007222F7" w:rsidP="00E96432">
      <w:pPr>
        <w:pStyle w:val="BodyText"/>
        <w:kinsoku w:val="0"/>
        <w:overflowPunct w:val="0"/>
        <w:spacing w:line="249" w:lineRule="auto"/>
        <w:ind w:left="120" w:right="132"/>
        <w:rPr>
          <w:spacing w:val="-2"/>
        </w:rPr>
      </w:pPr>
      <w:r w:rsidRPr="00C640E1">
        <w:rPr>
          <w:b/>
          <w:bCs/>
        </w:rPr>
        <w:t>GUESTS:</w:t>
      </w:r>
      <w:r w:rsidRPr="00C640E1">
        <w:rPr>
          <w:b/>
          <w:bCs/>
          <w:spacing w:val="-14"/>
        </w:rPr>
        <w:t xml:space="preserve"> </w:t>
      </w:r>
      <w:r w:rsidR="00233330" w:rsidRPr="00C640E1">
        <w:rPr>
          <w:b/>
          <w:bCs/>
          <w:spacing w:val="-14"/>
        </w:rPr>
        <w:t>None</w:t>
      </w:r>
    </w:p>
    <w:p w14:paraId="03CA5C4B" w14:textId="77777777" w:rsidR="00EE1B6B" w:rsidRPr="00C640E1" w:rsidRDefault="00EE1B6B" w:rsidP="00E96432">
      <w:pPr>
        <w:pStyle w:val="BodyText"/>
        <w:kinsoku w:val="0"/>
        <w:overflowPunct w:val="0"/>
        <w:spacing w:line="276" w:lineRule="auto"/>
      </w:pPr>
    </w:p>
    <w:p w14:paraId="054360D9" w14:textId="1C631800" w:rsidR="007222F7" w:rsidRPr="00C640E1" w:rsidRDefault="007222F7" w:rsidP="00E96432">
      <w:pPr>
        <w:pStyle w:val="BodyText"/>
        <w:kinsoku w:val="0"/>
        <w:overflowPunct w:val="0"/>
        <w:spacing w:line="276" w:lineRule="auto"/>
      </w:pPr>
      <w:r w:rsidRPr="00C640E1">
        <w:rPr>
          <w:b/>
          <w:bCs/>
          <w:u w:val="single"/>
        </w:rPr>
        <w:t>ADOPTION</w:t>
      </w:r>
      <w:r w:rsidRPr="00C640E1">
        <w:rPr>
          <w:b/>
          <w:bCs/>
          <w:spacing w:val="-13"/>
          <w:u w:val="single"/>
        </w:rPr>
        <w:t xml:space="preserve"> </w:t>
      </w:r>
      <w:r w:rsidRPr="00C640E1">
        <w:rPr>
          <w:b/>
          <w:bCs/>
          <w:u w:val="single"/>
        </w:rPr>
        <w:t>OF</w:t>
      </w:r>
      <w:r w:rsidRPr="00C640E1">
        <w:rPr>
          <w:b/>
          <w:bCs/>
          <w:spacing w:val="-15"/>
          <w:u w:val="single"/>
        </w:rPr>
        <w:t xml:space="preserve"> </w:t>
      </w:r>
      <w:r w:rsidRPr="00C640E1">
        <w:rPr>
          <w:b/>
          <w:bCs/>
          <w:u w:val="single"/>
        </w:rPr>
        <w:t>AGENDA:</w:t>
      </w:r>
      <w:r w:rsidRPr="00C640E1">
        <w:rPr>
          <w:b/>
          <w:bCs/>
          <w:spacing w:val="-14"/>
        </w:rPr>
        <w:t xml:space="preserve"> </w:t>
      </w:r>
      <w:r w:rsidR="00CF1ECE" w:rsidRPr="00C640E1">
        <w:t xml:space="preserve">Commissioner </w:t>
      </w:r>
      <w:r w:rsidR="00F33869">
        <w:t>Lujan</w:t>
      </w:r>
      <w:r w:rsidR="006132BA" w:rsidRPr="00C640E1">
        <w:t xml:space="preserve"> </w:t>
      </w:r>
      <w:r w:rsidRPr="00C640E1">
        <w:t>made</w:t>
      </w:r>
      <w:r w:rsidRPr="00C640E1">
        <w:rPr>
          <w:spacing w:val="-3"/>
        </w:rPr>
        <w:t xml:space="preserve"> </w:t>
      </w:r>
      <w:r w:rsidRPr="00C640E1">
        <w:t>a</w:t>
      </w:r>
      <w:r w:rsidRPr="00C640E1">
        <w:rPr>
          <w:spacing w:val="-4"/>
        </w:rPr>
        <w:t xml:space="preserve"> </w:t>
      </w:r>
      <w:r w:rsidRPr="00C640E1">
        <w:t>motion</w:t>
      </w:r>
      <w:r w:rsidRPr="00C640E1">
        <w:rPr>
          <w:spacing w:val="-6"/>
        </w:rPr>
        <w:t xml:space="preserve"> </w:t>
      </w:r>
      <w:r w:rsidRPr="00C640E1">
        <w:t>to</w:t>
      </w:r>
      <w:r w:rsidRPr="00C640E1">
        <w:rPr>
          <w:spacing w:val="-4"/>
        </w:rPr>
        <w:t xml:space="preserve"> </w:t>
      </w:r>
      <w:r w:rsidRPr="00C640E1">
        <w:t>adopt</w:t>
      </w:r>
      <w:r w:rsidRPr="00C640E1">
        <w:rPr>
          <w:spacing w:val="-4"/>
        </w:rPr>
        <w:t xml:space="preserve"> </w:t>
      </w:r>
      <w:r w:rsidRPr="00C640E1">
        <w:t>the</w:t>
      </w:r>
      <w:r w:rsidRPr="00C640E1">
        <w:rPr>
          <w:spacing w:val="-2"/>
        </w:rPr>
        <w:t xml:space="preserve"> </w:t>
      </w:r>
      <w:r w:rsidRPr="00C640E1">
        <w:t>agenda</w:t>
      </w:r>
      <w:r w:rsidR="00F33869">
        <w:t xml:space="preserve"> with </w:t>
      </w:r>
      <w:r w:rsidR="00D9680E">
        <w:t>revisions</w:t>
      </w:r>
      <w:r w:rsidRPr="00C640E1">
        <w:t>.</w:t>
      </w:r>
      <w:r w:rsidRPr="00C640E1">
        <w:rPr>
          <w:spacing w:val="-4"/>
        </w:rPr>
        <w:t xml:space="preserve"> </w:t>
      </w:r>
      <w:r w:rsidR="00301FA1" w:rsidRPr="00C640E1">
        <w:t xml:space="preserve">Commissioner </w:t>
      </w:r>
      <w:r w:rsidR="00E46C21">
        <w:t xml:space="preserve">Pichly </w:t>
      </w:r>
      <w:r w:rsidRPr="00C640E1">
        <w:t>seconded the motion. Motion approved unanimously.</w:t>
      </w:r>
    </w:p>
    <w:p w14:paraId="04E70FC5" w14:textId="77777777" w:rsidR="00EE1B6B" w:rsidRPr="00C640E1" w:rsidRDefault="00EE1B6B" w:rsidP="00E96432">
      <w:pPr>
        <w:pStyle w:val="BodyText"/>
        <w:kinsoku w:val="0"/>
        <w:overflowPunct w:val="0"/>
        <w:spacing w:before="1" w:line="276" w:lineRule="auto"/>
        <w:ind w:right="610"/>
      </w:pPr>
    </w:p>
    <w:p w14:paraId="41870821" w14:textId="2BB47998" w:rsidR="00B14E1A" w:rsidRPr="0027503A" w:rsidRDefault="007222F7" w:rsidP="00E96432">
      <w:pPr>
        <w:pStyle w:val="BodyText"/>
        <w:kinsoku w:val="0"/>
        <w:overflowPunct w:val="0"/>
        <w:spacing w:line="276" w:lineRule="auto"/>
        <w:ind w:right="123"/>
      </w:pPr>
      <w:r w:rsidRPr="0027503A">
        <w:rPr>
          <w:b/>
          <w:bCs/>
          <w:u w:val="single"/>
        </w:rPr>
        <w:t>PUBLIC</w:t>
      </w:r>
      <w:r w:rsidRPr="0027503A">
        <w:rPr>
          <w:b/>
          <w:bCs/>
          <w:spacing w:val="-2"/>
          <w:u w:val="single"/>
        </w:rPr>
        <w:t xml:space="preserve"> </w:t>
      </w:r>
      <w:r w:rsidRPr="0027503A">
        <w:rPr>
          <w:b/>
          <w:bCs/>
          <w:u w:val="single"/>
        </w:rPr>
        <w:t>COMMENT:</w:t>
      </w:r>
      <w:r w:rsidRPr="0027503A">
        <w:rPr>
          <w:b/>
          <w:bCs/>
        </w:rPr>
        <w:t xml:space="preserve"> </w:t>
      </w:r>
      <w:r w:rsidR="001E3C50">
        <w:t>None</w:t>
      </w:r>
      <w:r w:rsidR="00060263">
        <w:t>.</w:t>
      </w:r>
    </w:p>
    <w:p w14:paraId="53A72729" w14:textId="442A67ED" w:rsidR="007826CE" w:rsidRPr="0027503A" w:rsidRDefault="007826CE" w:rsidP="00406327">
      <w:pPr>
        <w:spacing w:line="276" w:lineRule="auto"/>
        <w:rPr>
          <w:sz w:val="24"/>
          <w:szCs w:val="24"/>
        </w:rPr>
      </w:pPr>
    </w:p>
    <w:p w14:paraId="40FCAEA0" w14:textId="51EAD834" w:rsidR="00B14E1A" w:rsidRPr="0027503A" w:rsidRDefault="003D2C1A" w:rsidP="00E96432">
      <w:pPr>
        <w:pStyle w:val="BodyText"/>
        <w:kinsoku w:val="0"/>
        <w:overflowPunct w:val="0"/>
        <w:spacing w:before="4"/>
        <w:rPr>
          <w:b/>
          <w:bCs/>
          <w:u w:val="single"/>
        </w:rPr>
      </w:pPr>
      <w:r w:rsidRPr="0027503A">
        <w:rPr>
          <w:b/>
          <w:bCs/>
          <w:u w:val="single"/>
        </w:rPr>
        <w:t>DISCUSSION TOPICS</w:t>
      </w:r>
      <w:r w:rsidR="00F0073F" w:rsidRPr="0027503A">
        <w:rPr>
          <w:b/>
          <w:bCs/>
          <w:u w:val="single"/>
        </w:rPr>
        <w:t>:</w:t>
      </w:r>
    </w:p>
    <w:p w14:paraId="4B43C40C" w14:textId="77777777" w:rsidR="007E28B5" w:rsidRPr="0027503A" w:rsidRDefault="007E28B5" w:rsidP="00E96432">
      <w:pPr>
        <w:pStyle w:val="BodyText"/>
        <w:kinsoku w:val="0"/>
        <w:overflowPunct w:val="0"/>
        <w:spacing w:before="4"/>
      </w:pPr>
    </w:p>
    <w:p w14:paraId="1D5580B3" w14:textId="74372632" w:rsidR="001E3C50" w:rsidRPr="001E3C50" w:rsidRDefault="001E3C50" w:rsidP="001E3C50">
      <w:pPr>
        <w:pStyle w:val="BodyText"/>
        <w:kinsoku w:val="0"/>
        <w:overflowPunct w:val="0"/>
        <w:spacing w:before="4"/>
      </w:pPr>
      <w:r>
        <w:rPr>
          <w:b/>
          <w:bCs/>
        </w:rPr>
        <w:t>5.1</w:t>
      </w:r>
      <w:r>
        <w:rPr>
          <w:b/>
          <w:bCs/>
        </w:rPr>
        <w:tab/>
        <w:t xml:space="preserve">June 16, 2025: Recreation and Parks Commission Meeting Minutes: </w:t>
      </w:r>
      <w:r>
        <w:t xml:space="preserve">Commissioner Pichly made a motion to approve minutes.  Commissioner Spencer seconded the motion.  Motion approved unanimously.  </w:t>
      </w:r>
    </w:p>
    <w:p w14:paraId="0772DD7B" w14:textId="531C8371" w:rsidR="00D41B9A" w:rsidRDefault="001C0547" w:rsidP="001E3C50">
      <w:pPr>
        <w:pStyle w:val="BodyText"/>
        <w:kinsoku w:val="0"/>
        <w:overflowPunct w:val="0"/>
        <w:spacing w:before="4"/>
        <w:rPr>
          <w:b/>
          <w:bCs/>
        </w:rPr>
      </w:pPr>
      <w:r w:rsidRPr="001E3C50">
        <w:rPr>
          <w:b/>
          <w:bCs/>
        </w:rPr>
        <w:t>5.</w:t>
      </w:r>
      <w:r w:rsidR="001E3C50">
        <w:rPr>
          <w:b/>
          <w:bCs/>
        </w:rPr>
        <w:t>2</w:t>
      </w:r>
      <w:r w:rsidRPr="001E3C50">
        <w:rPr>
          <w:b/>
          <w:bCs/>
        </w:rPr>
        <w:tab/>
      </w:r>
      <w:r w:rsidR="001E3C50" w:rsidRPr="001E3C50">
        <w:rPr>
          <w:b/>
          <w:bCs/>
        </w:rPr>
        <w:t>Adopt-A-Trail Program Review an</w:t>
      </w:r>
      <w:r w:rsidR="001E3C50">
        <w:rPr>
          <w:b/>
          <w:bCs/>
        </w:rPr>
        <w:t>d Comment</w:t>
      </w:r>
      <w:r w:rsidR="00051492">
        <w:rPr>
          <w:b/>
          <w:bCs/>
        </w:rPr>
        <w:t xml:space="preserve"> </w:t>
      </w:r>
    </w:p>
    <w:p w14:paraId="225312AC" w14:textId="07EB7AA5" w:rsidR="001E3C50" w:rsidRDefault="001E3C50" w:rsidP="001E3C50">
      <w:pPr>
        <w:pStyle w:val="BodyText"/>
        <w:kinsoku w:val="0"/>
        <w:overflowPunct w:val="0"/>
        <w:spacing w:before="4"/>
        <w:rPr>
          <w:b/>
          <w:bCs/>
        </w:rPr>
      </w:pPr>
      <w:r>
        <w:rPr>
          <w:b/>
          <w:bCs/>
        </w:rPr>
        <w:t>5.3</w:t>
      </w:r>
      <w:r>
        <w:rPr>
          <w:b/>
          <w:bCs/>
        </w:rPr>
        <w:tab/>
        <w:t>Parks &amp; Recreation Master Plan Discussion</w:t>
      </w:r>
    </w:p>
    <w:p w14:paraId="53B988D6" w14:textId="3151B61D" w:rsidR="001E3C50" w:rsidRDefault="001E3C50" w:rsidP="001E3C50">
      <w:pPr>
        <w:pStyle w:val="BodyText"/>
        <w:kinsoku w:val="0"/>
        <w:overflowPunct w:val="0"/>
        <w:spacing w:before="4"/>
        <w:rPr>
          <w:b/>
          <w:bCs/>
        </w:rPr>
      </w:pPr>
      <w:r>
        <w:rPr>
          <w:b/>
          <w:bCs/>
        </w:rPr>
        <w:t>5.4</w:t>
      </w:r>
      <w:r>
        <w:rPr>
          <w:b/>
          <w:bCs/>
        </w:rPr>
        <w:tab/>
        <w:t>Recreation Program Update</w:t>
      </w:r>
    </w:p>
    <w:p w14:paraId="3D5641B9" w14:textId="53DF0976" w:rsidR="001E3C50" w:rsidRDefault="001E3C50" w:rsidP="001E3C50">
      <w:pPr>
        <w:pStyle w:val="BodyText"/>
        <w:kinsoku w:val="0"/>
        <w:overflowPunct w:val="0"/>
        <w:spacing w:before="4"/>
        <w:rPr>
          <w:b/>
          <w:bCs/>
        </w:rPr>
      </w:pPr>
      <w:r>
        <w:rPr>
          <w:b/>
          <w:bCs/>
        </w:rPr>
        <w:t>5.5</w:t>
      </w:r>
      <w:r>
        <w:rPr>
          <w:b/>
          <w:bCs/>
        </w:rPr>
        <w:tab/>
        <w:t>Department Updates</w:t>
      </w:r>
    </w:p>
    <w:p w14:paraId="2C5D6FA4" w14:textId="77777777" w:rsidR="001E3C50" w:rsidRPr="001E3C50" w:rsidRDefault="001E3C50" w:rsidP="001E3C50">
      <w:pPr>
        <w:pStyle w:val="BodyText"/>
        <w:kinsoku w:val="0"/>
        <w:overflowPunct w:val="0"/>
        <w:spacing w:before="4"/>
      </w:pPr>
    </w:p>
    <w:p w14:paraId="53773DA2" w14:textId="3FA6123A" w:rsidR="007222F7" w:rsidRDefault="0025686D" w:rsidP="00D9680E">
      <w:pPr>
        <w:pStyle w:val="BodyText"/>
        <w:kinsoku w:val="0"/>
        <w:overflowPunct w:val="0"/>
        <w:spacing w:before="4"/>
        <w:rPr>
          <w:spacing w:val="-2"/>
        </w:rPr>
      </w:pPr>
      <w:r>
        <w:t xml:space="preserve">Commissioner Pichly made a motion to adjourn at </w:t>
      </w:r>
      <w:r w:rsidR="00131FE6">
        <w:t>6</w:t>
      </w:r>
      <w:r>
        <w:t>:</w:t>
      </w:r>
      <w:r w:rsidR="00547E0D">
        <w:t>2</w:t>
      </w:r>
      <w:r>
        <w:t xml:space="preserve">5 pm.  Commissioner </w:t>
      </w:r>
      <w:r w:rsidR="00115EDE">
        <w:t>Potter</w:t>
      </w:r>
      <w:r w:rsidR="00D9680E">
        <w:t xml:space="preserve"> seconded the motion.  Motion approved </w:t>
      </w:r>
      <w:r w:rsidR="00D9680E" w:rsidRPr="00C640E1">
        <w:t>unanimously</w:t>
      </w:r>
      <w:r w:rsidR="00D9680E">
        <w:t xml:space="preserve">.  </w:t>
      </w:r>
    </w:p>
    <w:p w14:paraId="11EB905C" w14:textId="77777777" w:rsidR="00D42A74" w:rsidRDefault="00D42A74" w:rsidP="00B14E1A">
      <w:pPr>
        <w:pStyle w:val="BodyText"/>
        <w:kinsoku w:val="0"/>
        <w:overflowPunct w:val="0"/>
        <w:spacing w:before="5"/>
        <w:rPr>
          <w:spacing w:val="-2"/>
        </w:rPr>
      </w:pPr>
    </w:p>
    <w:sectPr w:rsidR="00D42A74">
      <w:pgSz w:w="12240" w:h="15840"/>
      <w:pgMar w:top="1460" w:right="1040" w:bottom="28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260" w:hanging="320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22" w:hanging="320"/>
      </w:pPr>
    </w:lvl>
    <w:lvl w:ilvl="2">
      <w:numFmt w:val="bullet"/>
      <w:lvlText w:val="•"/>
      <w:lvlJc w:val="left"/>
      <w:pPr>
        <w:ind w:left="2184" w:hanging="320"/>
      </w:pPr>
    </w:lvl>
    <w:lvl w:ilvl="3">
      <w:numFmt w:val="bullet"/>
      <w:lvlText w:val="•"/>
      <w:lvlJc w:val="left"/>
      <w:pPr>
        <w:ind w:left="3146" w:hanging="320"/>
      </w:pPr>
    </w:lvl>
    <w:lvl w:ilvl="4">
      <w:numFmt w:val="bullet"/>
      <w:lvlText w:val="•"/>
      <w:lvlJc w:val="left"/>
      <w:pPr>
        <w:ind w:left="4108" w:hanging="320"/>
      </w:pPr>
    </w:lvl>
    <w:lvl w:ilvl="5">
      <w:numFmt w:val="bullet"/>
      <w:lvlText w:val="•"/>
      <w:lvlJc w:val="left"/>
      <w:pPr>
        <w:ind w:left="5070" w:hanging="320"/>
      </w:pPr>
    </w:lvl>
    <w:lvl w:ilvl="6">
      <w:numFmt w:val="bullet"/>
      <w:lvlText w:val="•"/>
      <w:lvlJc w:val="left"/>
      <w:pPr>
        <w:ind w:left="6032" w:hanging="320"/>
      </w:pPr>
    </w:lvl>
    <w:lvl w:ilvl="7">
      <w:numFmt w:val="bullet"/>
      <w:lvlText w:val="•"/>
      <w:lvlJc w:val="left"/>
      <w:pPr>
        <w:ind w:left="6994" w:hanging="320"/>
      </w:pPr>
    </w:lvl>
    <w:lvl w:ilvl="8">
      <w:numFmt w:val="bullet"/>
      <w:lvlText w:val="•"/>
      <w:lvlJc w:val="left"/>
      <w:pPr>
        <w:ind w:left="7956" w:hanging="320"/>
      </w:pPr>
    </w:lvl>
  </w:abstractNum>
  <w:abstractNum w:abstractNumId="1" w15:restartNumberingAfterBreak="0">
    <w:nsid w:val="01BB00A9"/>
    <w:multiLevelType w:val="hybridMultilevel"/>
    <w:tmpl w:val="FFFFFFFF"/>
    <w:lvl w:ilvl="0" w:tplc="3670E33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9CF078A"/>
    <w:multiLevelType w:val="hybridMultilevel"/>
    <w:tmpl w:val="8924C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5702"/>
    <w:multiLevelType w:val="hybridMultilevel"/>
    <w:tmpl w:val="FFFFFFFF"/>
    <w:lvl w:ilvl="0" w:tplc="1A849632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8B84761"/>
    <w:multiLevelType w:val="hybridMultilevel"/>
    <w:tmpl w:val="FFFFFFFF"/>
    <w:lvl w:ilvl="0" w:tplc="D2BAD10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EF952CC"/>
    <w:multiLevelType w:val="hybridMultilevel"/>
    <w:tmpl w:val="FFFFFFFF"/>
    <w:lvl w:ilvl="0" w:tplc="EA3464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0C24B43"/>
    <w:multiLevelType w:val="hybridMultilevel"/>
    <w:tmpl w:val="6CF8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46D3C"/>
    <w:multiLevelType w:val="hybridMultilevel"/>
    <w:tmpl w:val="D81E7C12"/>
    <w:lvl w:ilvl="0" w:tplc="F8B86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D127E2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481CC8"/>
    <w:multiLevelType w:val="hybridMultilevel"/>
    <w:tmpl w:val="812CE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A54EC"/>
    <w:multiLevelType w:val="hybridMultilevel"/>
    <w:tmpl w:val="FFFFFFFF"/>
    <w:lvl w:ilvl="0" w:tplc="698A38CA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DB47B3"/>
    <w:multiLevelType w:val="hybridMultilevel"/>
    <w:tmpl w:val="F69EBABC"/>
    <w:lvl w:ilvl="0" w:tplc="7736E88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076BBD"/>
    <w:multiLevelType w:val="hybridMultilevel"/>
    <w:tmpl w:val="FFFFFFFF"/>
    <w:lvl w:ilvl="0" w:tplc="5328BD1C">
      <w:start w:val="1"/>
      <w:numFmt w:val="upperLetter"/>
      <w:lvlText w:val="%1.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3" w15:restartNumberingAfterBreak="0">
    <w:nsid w:val="64E1479B"/>
    <w:multiLevelType w:val="hybridMultilevel"/>
    <w:tmpl w:val="FFFFFFFF"/>
    <w:lvl w:ilvl="0" w:tplc="F8C8DDB8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468880">
    <w:abstractNumId w:val="0"/>
  </w:num>
  <w:num w:numId="2" w16cid:durableId="587732973">
    <w:abstractNumId w:val="3"/>
  </w:num>
  <w:num w:numId="3" w16cid:durableId="204028029">
    <w:abstractNumId w:val="5"/>
  </w:num>
  <w:num w:numId="4" w16cid:durableId="1593011420">
    <w:abstractNumId w:val="4"/>
  </w:num>
  <w:num w:numId="5" w16cid:durableId="2055110168">
    <w:abstractNumId w:val="12"/>
  </w:num>
  <w:num w:numId="6" w16cid:durableId="650061798">
    <w:abstractNumId w:val="8"/>
  </w:num>
  <w:num w:numId="7" w16cid:durableId="1733458143">
    <w:abstractNumId w:val="1"/>
  </w:num>
  <w:num w:numId="8" w16cid:durableId="1140002387">
    <w:abstractNumId w:val="10"/>
  </w:num>
  <w:num w:numId="9" w16cid:durableId="1078213076">
    <w:abstractNumId w:val="13"/>
  </w:num>
  <w:num w:numId="10" w16cid:durableId="1029188377">
    <w:abstractNumId w:val="11"/>
  </w:num>
  <w:num w:numId="11" w16cid:durableId="936711525">
    <w:abstractNumId w:val="7"/>
  </w:num>
  <w:num w:numId="12" w16cid:durableId="1803572087">
    <w:abstractNumId w:val="6"/>
  </w:num>
  <w:num w:numId="13" w16cid:durableId="1602758092">
    <w:abstractNumId w:val="2"/>
  </w:num>
  <w:num w:numId="14" w16cid:durableId="1901743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0F"/>
    <w:rsid w:val="00042C83"/>
    <w:rsid w:val="00051492"/>
    <w:rsid w:val="000517E1"/>
    <w:rsid w:val="00057364"/>
    <w:rsid w:val="00060263"/>
    <w:rsid w:val="000621A5"/>
    <w:rsid w:val="0008131D"/>
    <w:rsid w:val="000A727A"/>
    <w:rsid w:val="000C4352"/>
    <w:rsid w:val="000D1F32"/>
    <w:rsid w:val="000D754E"/>
    <w:rsid w:val="000F035B"/>
    <w:rsid w:val="000F4C02"/>
    <w:rsid w:val="00102749"/>
    <w:rsid w:val="00105107"/>
    <w:rsid w:val="00115EDE"/>
    <w:rsid w:val="0012362A"/>
    <w:rsid w:val="00131FE6"/>
    <w:rsid w:val="0016700E"/>
    <w:rsid w:val="00175575"/>
    <w:rsid w:val="00180CD6"/>
    <w:rsid w:val="001B5014"/>
    <w:rsid w:val="001C0547"/>
    <w:rsid w:val="001C5C6B"/>
    <w:rsid w:val="001D43B4"/>
    <w:rsid w:val="001E3C50"/>
    <w:rsid w:val="001E6209"/>
    <w:rsid w:val="00224916"/>
    <w:rsid w:val="00224B3B"/>
    <w:rsid w:val="00233330"/>
    <w:rsid w:val="0025686D"/>
    <w:rsid w:val="002733FD"/>
    <w:rsid w:val="0027503A"/>
    <w:rsid w:val="00275F19"/>
    <w:rsid w:val="0028396D"/>
    <w:rsid w:val="002A7C52"/>
    <w:rsid w:val="002B3F05"/>
    <w:rsid w:val="002B671F"/>
    <w:rsid w:val="002F7E4E"/>
    <w:rsid w:val="00301FA1"/>
    <w:rsid w:val="00304DA3"/>
    <w:rsid w:val="00330862"/>
    <w:rsid w:val="00355FEE"/>
    <w:rsid w:val="0036543E"/>
    <w:rsid w:val="003724E2"/>
    <w:rsid w:val="003B5737"/>
    <w:rsid w:val="003D2C1A"/>
    <w:rsid w:val="003E4ADF"/>
    <w:rsid w:val="003F789B"/>
    <w:rsid w:val="00406327"/>
    <w:rsid w:val="00416685"/>
    <w:rsid w:val="00421F15"/>
    <w:rsid w:val="00437A49"/>
    <w:rsid w:val="004872E4"/>
    <w:rsid w:val="00494157"/>
    <w:rsid w:val="004A6A13"/>
    <w:rsid w:val="004B6854"/>
    <w:rsid w:val="004D4B24"/>
    <w:rsid w:val="00505227"/>
    <w:rsid w:val="00531E48"/>
    <w:rsid w:val="0053541C"/>
    <w:rsid w:val="00545913"/>
    <w:rsid w:val="00547E0D"/>
    <w:rsid w:val="00560C22"/>
    <w:rsid w:val="005A29B5"/>
    <w:rsid w:val="005B3007"/>
    <w:rsid w:val="005E2480"/>
    <w:rsid w:val="005E3060"/>
    <w:rsid w:val="005F6DD8"/>
    <w:rsid w:val="006132BA"/>
    <w:rsid w:val="00621297"/>
    <w:rsid w:val="00635B41"/>
    <w:rsid w:val="00651B99"/>
    <w:rsid w:val="006653B5"/>
    <w:rsid w:val="00676B35"/>
    <w:rsid w:val="00683530"/>
    <w:rsid w:val="006A5A53"/>
    <w:rsid w:val="006C77CF"/>
    <w:rsid w:val="006D2518"/>
    <w:rsid w:val="00717794"/>
    <w:rsid w:val="007222F7"/>
    <w:rsid w:val="007826CE"/>
    <w:rsid w:val="00794261"/>
    <w:rsid w:val="007B0A5F"/>
    <w:rsid w:val="007B2724"/>
    <w:rsid w:val="007E28B5"/>
    <w:rsid w:val="007E2E02"/>
    <w:rsid w:val="00813B57"/>
    <w:rsid w:val="00856E63"/>
    <w:rsid w:val="00871A05"/>
    <w:rsid w:val="0087623E"/>
    <w:rsid w:val="00887B31"/>
    <w:rsid w:val="008D35E4"/>
    <w:rsid w:val="008D6B7B"/>
    <w:rsid w:val="008E1D13"/>
    <w:rsid w:val="00907F2D"/>
    <w:rsid w:val="00933FA8"/>
    <w:rsid w:val="00934AC1"/>
    <w:rsid w:val="009357C8"/>
    <w:rsid w:val="00940AA8"/>
    <w:rsid w:val="00990ED9"/>
    <w:rsid w:val="009C284A"/>
    <w:rsid w:val="009C65AC"/>
    <w:rsid w:val="009E5364"/>
    <w:rsid w:val="00A47CD5"/>
    <w:rsid w:val="00A511A8"/>
    <w:rsid w:val="00A614C4"/>
    <w:rsid w:val="00A6430F"/>
    <w:rsid w:val="00A726FB"/>
    <w:rsid w:val="00A84B8A"/>
    <w:rsid w:val="00B06753"/>
    <w:rsid w:val="00B14E1A"/>
    <w:rsid w:val="00B53CE7"/>
    <w:rsid w:val="00B60BC0"/>
    <w:rsid w:val="00B7355B"/>
    <w:rsid w:val="00BD028E"/>
    <w:rsid w:val="00BF2282"/>
    <w:rsid w:val="00C06840"/>
    <w:rsid w:val="00C10647"/>
    <w:rsid w:val="00C22493"/>
    <w:rsid w:val="00C358C1"/>
    <w:rsid w:val="00C473FB"/>
    <w:rsid w:val="00C56D97"/>
    <w:rsid w:val="00C576BC"/>
    <w:rsid w:val="00C640E1"/>
    <w:rsid w:val="00C704B9"/>
    <w:rsid w:val="00C85B61"/>
    <w:rsid w:val="00C93FAC"/>
    <w:rsid w:val="00CA252B"/>
    <w:rsid w:val="00CB51D7"/>
    <w:rsid w:val="00CD1476"/>
    <w:rsid w:val="00CF1ECE"/>
    <w:rsid w:val="00D05529"/>
    <w:rsid w:val="00D16311"/>
    <w:rsid w:val="00D2565F"/>
    <w:rsid w:val="00D41B9A"/>
    <w:rsid w:val="00D425EC"/>
    <w:rsid w:val="00D42A74"/>
    <w:rsid w:val="00D6163F"/>
    <w:rsid w:val="00D64F79"/>
    <w:rsid w:val="00D9680E"/>
    <w:rsid w:val="00DA31BD"/>
    <w:rsid w:val="00DA7969"/>
    <w:rsid w:val="00DB5826"/>
    <w:rsid w:val="00DC3EAE"/>
    <w:rsid w:val="00DC578C"/>
    <w:rsid w:val="00DC6169"/>
    <w:rsid w:val="00DD3980"/>
    <w:rsid w:val="00DF3795"/>
    <w:rsid w:val="00DF4F0B"/>
    <w:rsid w:val="00DF7C2E"/>
    <w:rsid w:val="00E01688"/>
    <w:rsid w:val="00E05D34"/>
    <w:rsid w:val="00E13D5D"/>
    <w:rsid w:val="00E203AB"/>
    <w:rsid w:val="00E316EF"/>
    <w:rsid w:val="00E33AFA"/>
    <w:rsid w:val="00E364A2"/>
    <w:rsid w:val="00E46C21"/>
    <w:rsid w:val="00E96432"/>
    <w:rsid w:val="00EA17F3"/>
    <w:rsid w:val="00EB594A"/>
    <w:rsid w:val="00EB78C5"/>
    <w:rsid w:val="00EE1B6B"/>
    <w:rsid w:val="00F0073F"/>
    <w:rsid w:val="00F33869"/>
    <w:rsid w:val="00F5516D"/>
    <w:rsid w:val="00F57C66"/>
    <w:rsid w:val="00F87907"/>
    <w:rsid w:val="00FC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5CED80"/>
  <w15:docId w15:val="{B933A93D-C055-45AC-829F-E1099672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 w:hanging="3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"/>
      <w:ind w:left="2849" w:right="1997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20" w:hanging="3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430F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30F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3AFA"/>
    <w:rPr>
      <w:rFonts w:cs="Times New Roman"/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C435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Settle</dc:creator>
  <cp:keywords/>
  <dc:description/>
  <cp:lastModifiedBy>Matt Lishman</cp:lastModifiedBy>
  <cp:revision>4</cp:revision>
  <dcterms:created xsi:type="dcterms:W3CDTF">2025-07-21T23:53:00Z</dcterms:created>
  <dcterms:modified xsi:type="dcterms:W3CDTF">2025-07-22T01:26:00Z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</Properties>
</file>