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2E9E" w14:textId="77777777" w:rsidR="001A58BC" w:rsidRDefault="001A58BC" w:rsidP="001A58BC">
      <w:pPr>
        <w:tabs>
          <w:tab w:val="left" w:pos="2260"/>
        </w:tabs>
        <w:jc w:val="both"/>
        <w:rPr>
          <w:rFonts w:ascii="D-DIN Exp" w:hAnsi="D-DIN Exp"/>
        </w:rPr>
      </w:pPr>
    </w:p>
    <w:p w14:paraId="07B2A02F" w14:textId="77777777" w:rsidR="00343F70" w:rsidRPr="00343F70" w:rsidRDefault="00343F70" w:rsidP="00343F70">
      <w:pPr>
        <w:jc w:val="center"/>
        <w:rPr>
          <w:smallCaps/>
          <w:sz w:val="22"/>
          <w:szCs w:val="22"/>
          <w:u w:val="single"/>
        </w:rPr>
      </w:pPr>
      <w:r w:rsidRPr="00343F70">
        <w:rPr>
          <w:smallCaps/>
          <w:sz w:val="22"/>
          <w:szCs w:val="22"/>
          <w:u w:val="single"/>
        </w:rPr>
        <w:t>Staff Report</w:t>
      </w:r>
    </w:p>
    <w:p w14:paraId="6AB7E72A" w14:textId="77777777" w:rsidR="00343F70" w:rsidRPr="00343F70" w:rsidRDefault="00343F70" w:rsidP="00343F70">
      <w:pPr>
        <w:jc w:val="center"/>
        <w:rPr>
          <w:smallCaps/>
          <w:sz w:val="22"/>
          <w:szCs w:val="22"/>
          <w:u w:val="single"/>
        </w:rPr>
      </w:pPr>
    </w:p>
    <w:p w14:paraId="2C2C2A06" w14:textId="1E38C27C" w:rsidR="00343F70" w:rsidRPr="00343F70" w:rsidRDefault="00343F70" w:rsidP="00343F70">
      <w:pPr>
        <w:rPr>
          <w:sz w:val="22"/>
          <w:szCs w:val="22"/>
        </w:rPr>
      </w:pPr>
      <w:r w:rsidRPr="00343F70">
        <w:rPr>
          <w:smallCaps/>
          <w:sz w:val="22"/>
          <w:szCs w:val="22"/>
          <w:u w:val="single"/>
        </w:rPr>
        <w:t>Property Location</w:t>
      </w:r>
      <w:r w:rsidR="00B04EE4">
        <w:rPr>
          <w:smallCaps/>
          <w:sz w:val="22"/>
          <w:szCs w:val="22"/>
          <w:u w:val="single"/>
        </w:rPr>
        <w:t>s</w:t>
      </w:r>
      <w:r w:rsidRPr="00343F70">
        <w:rPr>
          <w:smallCaps/>
          <w:sz w:val="22"/>
          <w:szCs w:val="22"/>
          <w:u w:val="single"/>
        </w:rPr>
        <w:t>:</w:t>
      </w:r>
      <w:r w:rsidRPr="00343F70">
        <w:rPr>
          <w:sz w:val="22"/>
          <w:szCs w:val="22"/>
        </w:rPr>
        <w:tab/>
      </w:r>
      <w:r w:rsidRPr="00343F70">
        <w:rPr>
          <w:sz w:val="22"/>
          <w:szCs w:val="22"/>
        </w:rPr>
        <w:tab/>
      </w:r>
      <w:r w:rsidR="00865084">
        <w:rPr>
          <w:sz w:val="22"/>
          <w:szCs w:val="22"/>
        </w:rPr>
        <w:t>87/89 33</w:t>
      </w:r>
      <w:r w:rsidR="00865084" w:rsidRPr="00865084">
        <w:rPr>
          <w:sz w:val="22"/>
          <w:szCs w:val="22"/>
          <w:vertAlign w:val="superscript"/>
        </w:rPr>
        <w:t>rd</w:t>
      </w:r>
      <w:r w:rsidR="00865084">
        <w:rPr>
          <w:sz w:val="22"/>
          <w:szCs w:val="22"/>
        </w:rPr>
        <w:t xml:space="preserve"> Street</w:t>
      </w:r>
    </w:p>
    <w:p w14:paraId="3554F402" w14:textId="77777777" w:rsidR="00343F70" w:rsidRPr="00343F70" w:rsidRDefault="00343F70" w:rsidP="00343F70">
      <w:pPr>
        <w:rPr>
          <w:sz w:val="22"/>
          <w:szCs w:val="22"/>
          <w:u w:val="single"/>
        </w:rPr>
      </w:pPr>
    </w:p>
    <w:p w14:paraId="1721C3AD" w14:textId="045DA766" w:rsidR="00343F70" w:rsidRPr="00343F70" w:rsidRDefault="00343F70" w:rsidP="00343F70">
      <w:pPr>
        <w:rPr>
          <w:sz w:val="22"/>
          <w:szCs w:val="22"/>
        </w:rPr>
      </w:pPr>
      <w:r w:rsidRPr="00343F70">
        <w:rPr>
          <w:smallCaps/>
          <w:sz w:val="22"/>
          <w:szCs w:val="22"/>
          <w:u w:val="single"/>
        </w:rPr>
        <w:t>Nature of Request:</w:t>
      </w:r>
      <w:r w:rsidRPr="00343F70">
        <w:rPr>
          <w:sz w:val="22"/>
          <w:szCs w:val="22"/>
        </w:rPr>
        <w:tab/>
      </w:r>
      <w:r w:rsidRPr="00343F70">
        <w:rPr>
          <w:sz w:val="22"/>
          <w:szCs w:val="22"/>
        </w:rPr>
        <w:tab/>
      </w:r>
      <w:r w:rsidR="00865084">
        <w:rPr>
          <w:sz w:val="22"/>
          <w:szCs w:val="22"/>
        </w:rPr>
        <w:t xml:space="preserve">Private Demolition of a </w:t>
      </w:r>
      <w:r>
        <w:rPr>
          <w:sz w:val="22"/>
          <w:szCs w:val="22"/>
        </w:rPr>
        <w:t>Contributing Structure</w:t>
      </w:r>
    </w:p>
    <w:p w14:paraId="055C7A40" w14:textId="77777777" w:rsidR="00343F70" w:rsidRPr="00343F70" w:rsidRDefault="00343F70" w:rsidP="00343F70">
      <w:pPr>
        <w:rPr>
          <w:sz w:val="22"/>
          <w:szCs w:val="22"/>
          <w:u w:val="single"/>
        </w:rPr>
      </w:pPr>
    </w:p>
    <w:p w14:paraId="47CA97C8" w14:textId="3C9DEB6B" w:rsidR="00343F70" w:rsidRPr="00343F70" w:rsidRDefault="00343F70" w:rsidP="00343F70">
      <w:pPr>
        <w:rPr>
          <w:sz w:val="22"/>
          <w:szCs w:val="22"/>
        </w:rPr>
      </w:pPr>
      <w:r w:rsidRPr="00343F70">
        <w:rPr>
          <w:smallCaps/>
          <w:sz w:val="22"/>
          <w:szCs w:val="22"/>
          <w:u w:val="single"/>
        </w:rPr>
        <w:t>Applicant:</w:t>
      </w:r>
      <w:r w:rsidRPr="00343F70">
        <w:rPr>
          <w:sz w:val="22"/>
          <w:szCs w:val="22"/>
        </w:rPr>
        <w:tab/>
      </w:r>
      <w:r w:rsidRPr="00343F70">
        <w:rPr>
          <w:sz w:val="22"/>
          <w:szCs w:val="22"/>
        </w:rPr>
        <w:tab/>
      </w:r>
      <w:r w:rsidRPr="00343F70">
        <w:rPr>
          <w:sz w:val="22"/>
          <w:szCs w:val="22"/>
        </w:rPr>
        <w:tab/>
      </w:r>
      <w:r w:rsidR="00865084">
        <w:rPr>
          <w:sz w:val="22"/>
          <w:szCs w:val="22"/>
        </w:rPr>
        <w:t>Vossen Realty LLC</w:t>
      </w:r>
    </w:p>
    <w:p w14:paraId="422DA5C7" w14:textId="77777777" w:rsidR="00343F70" w:rsidRPr="00343F70" w:rsidRDefault="00343F70" w:rsidP="00343F70">
      <w:pPr>
        <w:rPr>
          <w:sz w:val="22"/>
          <w:szCs w:val="22"/>
          <w:u w:val="single"/>
        </w:rPr>
      </w:pPr>
    </w:p>
    <w:p w14:paraId="6C3DA020" w14:textId="77777777" w:rsidR="00343F70" w:rsidRPr="00343F70" w:rsidRDefault="00343F70" w:rsidP="00343F70">
      <w:pPr>
        <w:rPr>
          <w:sz w:val="22"/>
          <w:szCs w:val="22"/>
        </w:rPr>
      </w:pPr>
      <w:r w:rsidRPr="00343F70">
        <w:rPr>
          <w:smallCaps/>
          <w:sz w:val="22"/>
          <w:szCs w:val="22"/>
          <w:u w:val="single"/>
        </w:rPr>
        <w:t xml:space="preserve">Background &amp; Analysis: </w:t>
      </w:r>
    </w:p>
    <w:p w14:paraId="1334EDDA" w14:textId="77777777" w:rsidR="00343F70" w:rsidRPr="00343F70" w:rsidRDefault="00343F70" w:rsidP="00343F70">
      <w:pPr>
        <w:rPr>
          <w:sz w:val="22"/>
          <w:szCs w:val="22"/>
        </w:rPr>
      </w:pPr>
    </w:p>
    <w:p w14:paraId="7EE7AC8F" w14:textId="6A22890D" w:rsidR="004C2513" w:rsidRDefault="00865084" w:rsidP="00865084">
      <w:pPr>
        <w:jc w:val="both"/>
      </w:pPr>
      <w:r>
        <w:rPr>
          <w:color w:val="333333"/>
          <w:shd w:val="clear" w:color="auto" w:fill="FFFFFF"/>
        </w:rPr>
        <w:t>The owner of the duplex at 87/89 33</w:t>
      </w:r>
      <w:r w:rsidRPr="00865084">
        <w:rPr>
          <w:color w:val="333333"/>
          <w:shd w:val="clear" w:color="auto" w:fill="FFFFFF"/>
          <w:vertAlign w:val="superscript"/>
        </w:rPr>
        <w:t>rd</w:t>
      </w:r>
      <w:r>
        <w:rPr>
          <w:color w:val="333333"/>
          <w:shd w:val="clear" w:color="auto" w:fill="FFFFFF"/>
        </w:rPr>
        <w:t xml:space="preserve"> Street has filed an application to demolish the building.  The building is listed as a contributing structure in the South Wheeling Historic District.   The applicant has submitted the attached correspondence, which addresses the requirements outlined in section </w:t>
      </w:r>
      <w:r w:rsidR="005638FE">
        <w:t>173.13.b of city code</w:t>
      </w:r>
      <w:r>
        <w:t xml:space="preserve">.  In summary, </w:t>
      </w:r>
    </w:p>
    <w:p w14:paraId="0F01EAB8" w14:textId="102A5DE4" w:rsidR="005638FE" w:rsidRDefault="005638FE" w:rsidP="005638FE">
      <w:pPr>
        <w:pStyle w:val="ListParagraph"/>
        <w:numPr>
          <w:ilvl w:val="0"/>
          <w:numId w:val="38"/>
        </w:numPr>
        <w:jc w:val="both"/>
      </w:pPr>
      <w:r>
        <w:t>The description of the building can be found on the attached district nomination sheet.</w:t>
      </w:r>
    </w:p>
    <w:p w14:paraId="4460BB03" w14:textId="56303CC2" w:rsidR="005638FE" w:rsidRDefault="005638FE" w:rsidP="005638FE">
      <w:pPr>
        <w:pStyle w:val="ListParagraph"/>
        <w:numPr>
          <w:ilvl w:val="0"/>
          <w:numId w:val="38"/>
        </w:numPr>
        <w:jc w:val="both"/>
      </w:pPr>
      <w:r>
        <w:t xml:space="preserve">The reason for the demolition is to </w:t>
      </w:r>
      <w:r w:rsidR="00865084">
        <w:t>allow for the renovation of the adjacent commercial structure, also citing secondary egress limitations with the residential use.</w:t>
      </w:r>
    </w:p>
    <w:p w14:paraId="69815E6B" w14:textId="3F69E2E2" w:rsidR="008B7648" w:rsidRDefault="008B7648" w:rsidP="005638FE">
      <w:pPr>
        <w:pStyle w:val="ListParagraph"/>
        <w:numPr>
          <w:ilvl w:val="0"/>
          <w:numId w:val="38"/>
        </w:numPr>
        <w:jc w:val="both"/>
      </w:pPr>
      <w:r>
        <w:t>The estimated cost to raze the structure is $</w:t>
      </w:r>
      <w:r w:rsidRPr="00865084">
        <w:t>1</w:t>
      </w:r>
      <w:r w:rsidR="00865084" w:rsidRPr="00865084">
        <w:t>8</w:t>
      </w:r>
      <w:r w:rsidRPr="00865084">
        <w:t>,000.</w:t>
      </w:r>
    </w:p>
    <w:p w14:paraId="6C48C374" w14:textId="705A7736" w:rsidR="008B7648" w:rsidRDefault="008B7648" w:rsidP="005638FE">
      <w:pPr>
        <w:pStyle w:val="ListParagraph"/>
        <w:numPr>
          <w:ilvl w:val="0"/>
          <w:numId w:val="38"/>
        </w:numPr>
        <w:jc w:val="both"/>
      </w:pPr>
      <w:r>
        <w:t xml:space="preserve">There are no </w:t>
      </w:r>
      <w:r w:rsidR="00865084">
        <w:t>known features of architectural significance, however if any are identified, those will be salvaged.</w:t>
      </w:r>
    </w:p>
    <w:p w14:paraId="5DC99991" w14:textId="640A19ED" w:rsidR="008B7648" w:rsidRPr="00B04EE4" w:rsidRDefault="008B7648" w:rsidP="005638FE">
      <w:pPr>
        <w:pStyle w:val="ListParagraph"/>
        <w:numPr>
          <w:ilvl w:val="0"/>
          <w:numId w:val="38"/>
        </w:numPr>
        <w:jc w:val="both"/>
      </w:pPr>
      <w:r>
        <w:t>There are</w:t>
      </w:r>
      <w:r w:rsidR="00CC1710">
        <w:t>a will become greenspace, with the potential use by a future commercial tenant.</w:t>
      </w:r>
    </w:p>
    <w:p w14:paraId="1676F893" w14:textId="4CBC3C6A" w:rsidR="004C2513" w:rsidRPr="00B04EE4" w:rsidRDefault="004C2513" w:rsidP="00343F70">
      <w:pPr>
        <w:jc w:val="both"/>
      </w:pPr>
    </w:p>
    <w:p w14:paraId="38453614" w14:textId="77777777" w:rsidR="00343F70" w:rsidRPr="00343F70" w:rsidRDefault="00343F70" w:rsidP="00343F70">
      <w:pPr>
        <w:rPr>
          <w:sz w:val="22"/>
          <w:szCs w:val="22"/>
        </w:rPr>
      </w:pPr>
      <w:r w:rsidRPr="00343F70">
        <w:rPr>
          <w:smallCaps/>
          <w:sz w:val="22"/>
          <w:szCs w:val="22"/>
          <w:u w:val="single"/>
        </w:rPr>
        <w:t>Attachments:</w:t>
      </w:r>
    </w:p>
    <w:p w14:paraId="0B7371B6" w14:textId="02DE2C99" w:rsidR="00CC1710" w:rsidRDefault="00343F70" w:rsidP="00343F70">
      <w:pPr>
        <w:jc w:val="both"/>
        <w:rPr>
          <w:sz w:val="22"/>
          <w:szCs w:val="22"/>
        </w:rPr>
      </w:pPr>
      <w:r w:rsidRPr="00343F70">
        <w:rPr>
          <w:sz w:val="22"/>
          <w:szCs w:val="22"/>
        </w:rPr>
        <w:tab/>
      </w:r>
      <w:r w:rsidRPr="00343F70">
        <w:rPr>
          <w:sz w:val="22"/>
          <w:szCs w:val="22"/>
        </w:rPr>
        <w:tab/>
      </w:r>
      <w:r w:rsidRPr="00343F70">
        <w:rPr>
          <w:sz w:val="22"/>
          <w:szCs w:val="22"/>
        </w:rPr>
        <w:tab/>
      </w:r>
      <w:r w:rsidR="00CC1710">
        <w:rPr>
          <w:sz w:val="22"/>
          <w:szCs w:val="22"/>
        </w:rPr>
        <w:t>Applicant’s Correspondence Packet</w:t>
      </w:r>
    </w:p>
    <w:p w14:paraId="52386B57" w14:textId="2D926A14" w:rsidR="00343F70" w:rsidRPr="00343F70" w:rsidRDefault="008B7648" w:rsidP="00CC1710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Nomination Sheet</w:t>
      </w:r>
    </w:p>
    <w:p w14:paraId="597ACCC9" w14:textId="64FC56E8" w:rsidR="00343F70" w:rsidRDefault="00343F70" w:rsidP="00343F70">
      <w:pPr>
        <w:jc w:val="both"/>
        <w:rPr>
          <w:sz w:val="22"/>
          <w:szCs w:val="22"/>
        </w:rPr>
      </w:pPr>
      <w:r w:rsidRPr="00343F70">
        <w:rPr>
          <w:sz w:val="22"/>
          <w:szCs w:val="22"/>
        </w:rPr>
        <w:tab/>
      </w:r>
      <w:r w:rsidRPr="00343F70">
        <w:rPr>
          <w:sz w:val="22"/>
          <w:szCs w:val="22"/>
        </w:rPr>
        <w:tab/>
      </w:r>
      <w:r w:rsidRPr="00343F70">
        <w:rPr>
          <w:sz w:val="22"/>
          <w:szCs w:val="22"/>
        </w:rPr>
        <w:tab/>
        <w:t>Photo Sheet</w:t>
      </w:r>
    </w:p>
    <w:p w14:paraId="0BCC7530" w14:textId="1A4305A6" w:rsidR="008B7648" w:rsidRPr="00343F70" w:rsidRDefault="008B7648" w:rsidP="00343F7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E68F3" w14:textId="77777777" w:rsidR="00360B0E" w:rsidRPr="006A2F73" w:rsidRDefault="00360B0E" w:rsidP="00343F70">
      <w:pPr>
        <w:tabs>
          <w:tab w:val="left" w:pos="2260"/>
        </w:tabs>
        <w:jc w:val="both"/>
        <w:rPr>
          <w:sz w:val="36"/>
          <w:szCs w:val="36"/>
        </w:rPr>
      </w:pPr>
    </w:p>
    <w:sectPr w:rsidR="00360B0E" w:rsidRPr="006A2F73" w:rsidSect="00781D5A">
      <w:headerReference w:type="default" r:id="rId8"/>
      <w:footerReference w:type="default" r:id="rId9"/>
      <w:pgSz w:w="12240" w:h="15840" w:code="1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CABD" w14:textId="77777777" w:rsidR="00A24A41" w:rsidRDefault="00A24A41">
      <w:r>
        <w:separator/>
      </w:r>
    </w:p>
  </w:endnote>
  <w:endnote w:type="continuationSeparator" w:id="0">
    <w:p w14:paraId="6114DBA9" w14:textId="77777777" w:rsidR="00A24A41" w:rsidRDefault="00A2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-DIN Exp">
    <w:altName w:val="Calibri"/>
    <w:charset w:val="00"/>
    <w:family w:val="auto"/>
    <w:pitch w:val="variable"/>
    <w:sig w:usb0="8000006F" w:usb1="4000000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9DEB" w14:textId="3FA1C0A2" w:rsidR="00AF1DCB" w:rsidRPr="00AF1DCB" w:rsidRDefault="00AF1DCB" w:rsidP="00AF1DCB">
    <w:pPr>
      <w:pStyle w:val="Footer"/>
      <w:jc w:val="center"/>
      <w:rPr>
        <w:rFonts w:ascii="Garamond" w:hAnsi="Garamond"/>
      </w:rPr>
    </w:pPr>
    <w:r w:rsidRPr="00AF1DCB">
      <w:rPr>
        <w:rFonts w:ascii="Garamond" w:hAnsi="Garamond"/>
      </w:rPr>
      <w:t>1500 Chapline Street Room 305     Wheeling, WV  26003     304-234-370</w:t>
    </w:r>
    <w:r w:rsidR="002D6C57">
      <w:rPr>
        <w:rFonts w:ascii="Garamond" w:hAnsi="Garamond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8CE3" w14:textId="77777777" w:rsidR="00A24A41" w:rsidRDefault="00A24A41">
      <w:r>
        <w:separator/>
      </w:r>
    </w:p>
  </w:footnote>
  <w:footnote w:type="continuationSeparator" w:id="0">
    <w:p w14:paraId="22ABE7BA" w14:textId="77777777" w:rsidR="00A24A41" w:rsidRDefault="00A2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5522" w14:textId="2A5C61D8" w:rsidR="005437B9" w:rsidRPr="00A76BC7" w:rsidRDefault="00D87A7E" w:rsidP="000923DB">
    <w:pPr>
      <w:pStyle w:val="Header"/>
      <w:jc w:val="center"/>
      <w:rPr>
        <w:rFonts w:ascii="Garamond" w:hAnsi="Garamond"/>
        <w:smallCaps/>
        <w:sz w:val="36"/>
        <w:szCs w:val="3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4BAF09" wp14:editId="11029009">
          <wp:simplePos x="0" y="0"/>
          <wp:positionH relativeFrom="column">
            <wp:posOffset>-413385</wp:posOffset>
          </wp:positionH>
          <wp:positionV relativeFrom="paragraph">
            <wp:posOffset>-66675</wp:posOffset>
          </wp:positionV>
          <wp:extent cx="666750" cy="666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BC7">
      <w:rPr>
        <w:rFonts w:ascii="Garamond" w:hAnsi="Garamond"/>
        <w:smallCap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86964D" wp14:editId="74FF7A58">
              <wp:simplePos x="0" y="0"/>
              <wp:positionH relativeFrom="column">
                <wp:posOffset>3657600</wp:posOffset>
              </wp:positionH>
              <wp:positionV relativeFrom="paragraph">
                <wp:posOffset>342900</wp:posOffset>
              </wp:positionV>
              <wp:extent cx="1714500" cy="0"/>
              <wp:effectExtent l="9525" t="9525" r="9525" b="95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073A7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7pt" to="42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"/>
          </w:pict>
        </mc:Fallback>
      </mc:AlternateContent>
    </w:r>
    <w:r w:rsidRPr="00A76BC7">
      <w:rPr>
        <w:rFonts w:ascii="Garamond" w:hAnsi="Garamond"/>
        <w:smallCap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41045A" wp14:editId="2859C63C">
              <wp:simplePos x="0" y="0"/>
              <wp:positionH relativeFrom="column">
                <wp:posOffset>571500</wp:posOffset>
              </wp:positionH>
              <wp:positionV relativeFrom="paragraph">
                <wp:posOffset>342900</wp:posOffset>
              </wp:positionV>
              <wp:extent cx="1714500" cy="0"/>
              <wp:effectExtent l="9525" t="9525" r="9525" b="9525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9AEF2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18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"/>
          </w:pict>
        </mc:Fallback>
      </mc:AlternateContent>
    </w:r>
    <w:r w:rsidR="005437B9" w:rsidRPr="00A76BC7">
      <w:rPr>
        <w:rFonts w:ascii="Garamond" w:hAnsi="Garamond"/>
        <w:smallCaps/>
        <w:sz w:val="36"/>
        <w:szCs w:val="36"/>
      </w:rPr>
      <w:t>City of Wheeling Historic Landmarks Commission</w:t>
    </w:r>
  </w:p>
  <w:p w14:paraId="1407E1E1" w14:textId="77777777" w:rsidR="005437B9" w:rsidRPr="000923DB" w:rsidRDefault="005437B9" w:rsidP="000923DB">
    <w:pPr>
      <w:pStyle w:val="Header"/>
      <w:jc w:val="center"/>
      <w:rPr>
        <w:rFonts w:ascii="Garamond" w:hAnsi="Garamond"/>
        <w:sz w:val="20"/>
        <w:szCs w:val="20"/>
      </w:rPr>
    </w:pPr>
    <w:r w:rsidRPr="000923DB">
      <w:rPr>
        <w:rFonts w:ascii="Garamond" w:hAnsi="Garamond"/>
        <w:sz w:val="20"/>
        <w:szCs w:val="20"/>
      </w:rPr>
      <w:t>www.WheelingWV.gov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F20"/>
    <w:multiLevelType w:val="hybridMultilevel"/>
    <w:tmpl w:val="C824C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83458"/>
    <w:multiLevelType w:val="hybridMultilevel"/>
    <w:tmpl w:val="46D600AA"/>
    <w:lvl w:ilvl="0" w:tplc="1C10E322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10E322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20C49"/>
    <w:multiLevelType w:val="hybridMultilevel"/>
    <w:tmpl w:val="0ECE6CCE"/>
    <w:lvl w:ilvl="0" w:tplc="1C10E322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10E322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4E5"/>
    <w:multiLevelType w:val="hybridMultilevel"/>
    <w:tmpl w:val="A26A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2CA2"/>
    <w:multiLevelType w:val="hybridMultilevel"/>
    <w:tmpl w:val="0958BF4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2626094"/>
    <w:multiLevelType w:val="multilevel"/>
    <w:tmpl w:val="17F09B9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5296D68"/>
    <w:multiLevelType w:val="hybridMultilevel"/>
    <w:tmpl w:val="D8980136"/>
    <w:lvl w:ilvl="0" w:tplc="1C10E322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0475C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F7E5F"/>
    <w:multiLevelType w:val="hybridMultilevel"/>
    <w:tmpl w:val="5ABA1D9E"/>
    <w:lvl w:ilvl="0" w:tplc="D71611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6A61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92F44"/>
    <w:multiLevelType w:val="hybridMultilevel"/>
    <w:tmpl w:val="17F09B96"/>
    <w:lvl w:ilvl="0" w:tplc="A4582F7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D614176"/>
    <w:multiLevelType w:val="hybridMultilevel"/>
    <w:tmpl w:val="2BF6CBD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DEA58A8"/>
    <w:multiLevelType w:val="multilevel"/>
    <w:tmpl w:val="C4CA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215C3"/>
    <w:multiLevelType w:val="multilevel"/>
    <w:tmpl w:val="17F09B9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2B775A3"/>
    <w:multiLevelType w:val="hybridMultilevel"/>
    <w:tmpl w:val="655E2C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C10E322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4459E"/>
    <w:multiLevelType w:val="multilevel"/>
    <w:tmpl w:val="DF904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B61FA"/>
    <w:multiLevelType w:val="hybridMultilevel"/>
    <w:tmpl w:val="E94EE256"/>
    <w:lvl w:ilvl="0" w:tplc="A4582F7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89B05D0"/>
    <w:multiLevelType w:val="hybridMultilevel"/>
    <w:tmpl w:val="55D0794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2BB029B4"/>
    <w:multiLevelType w:val="multilevel"/>
    <w:tmpl w:val="306603A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C1E4048"/>
    <w:multiLevelType w:val="hybridMultilevel"/>
    <w:tmpl w:val="A2E6FB9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30A319DC"/>
    <w:multiLevelType w:val="multilevel"/>
    <w:tmpl w:val="9258DA6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34CA67AC"/>
    <w:multiLevelType w:val="hybridMultilevel"/>
    <w:tmpl w:val="FB6609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7C155A"/>
    <w:multiLevelType w:val="hybridMultilevel"/>
    <w:tmpl w:val="B5AE732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B127079"/>
    <w:multiLevelType w:val="multilevel"/>
    <w:tmpl w:val="17F09B9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DE94753"/>
    <w:multiLevelType w:val="hybridMultilevel"/>
    <w:tmpl w:val="0D446F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6213C0"/>
    <w:multiLevelType w:val="hybridMultilevel"/>
    <w:tmpl w:val="DF904A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050475C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D6426"/>
    <w:multiLevelType w:val="hybridMultilevel"/>
    <w:tmpl w:val="884897C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8581E55"/>
    <w:multiLevelType w:val="hybridMultilevel"/>
    <w:tmpl w:val="C4CA1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E93AE3"/>
    <w:multiLevelType w:val="multilevel"/>
    <w:tmpl w:val="E94EE25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5175399F"/>
    <w:multiLevelType w:val="hybridMultilevel"/>
    <w:tmpl w:val="8B828C2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D1C40C0"/>
    <w:multiLevelType w:val="multilevel"/>
    <w:tmpl w:val="17F09B9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5DC92D6B"/>
    <w:multiLevelType w:val="hybridMultilevel"/>
    <w:tmpl w:val="54D2531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2F57E1"/>
    <w:multiLevelType w:val="hybridMultilevel"/>
    <w:tmpl w:val="306603A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64BF3CC1"/>
    <w:multiLevelType w:val="multilevel"/>
    <w:tmpl w:val="655E2C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A4F81"/>
    <w:multiLevelType w:val="hybridMultilevel"/>
    <w:tmpl w:val="ADEA8FB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1C10E322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F74DB"/>
    <w:multiLevelType w:val="hybridMultilevel"/>
    <w:tmpl w:val="9258DA62"/>
    <w:lvl w:ilvl="0" w:tplc="E6EC69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6BB433C7"/>
    <w:multiLevelType w:val="hybridMultilevel"/>
    <w:tmpl w:val="0A6AD4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C10E322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D43A6"/>
    <w:multiLevelType w:val="hybridMultilevel"/>
    <w:tmpl w:val="00C4A096"/>
    <w:lvl w:ilvl="0" w:tplc="1C10E322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0475C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F6DA1"/>
    <w:multiLevelType w:val="multilevel"/>
    <w:tmpl w:val="0A6AD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A6DFE"/>
    <w:multiLevelType w:val="hybridMultilevel"/>
    <w:tmpl w:val="B528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92F87"/>
    <w:multiLevelType w:val="hybridMultilevel"/>
    <w:tmpl w:val="F9585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29"/>
  </w:num>
  <w:num w:numId="4">
    <w:abstractNumId w:val="12"/>
  </w:num>
  <w:num w:numId="5">
    <w:abstractNumId w:val="23"/>
  </w:num>
  <w:num w:numId="6">
    <w:abstractNumId w:val="34"/>
  </w:num>
  <w:num w:numId="7">
    <w:abstractNumId w:val="15"/>
  </w:num>
  <w:num w:numId="8">
    <w:abstractNumId w:val="36"/>
  </w:num>
  <w:num w:numId="9">
    <w:abstractNumId w:val="2"/>
  </w:num>
  <w:num w:numId="10">
    <w:abstractNumId w:val="31"/>
  </w:num>
  <w:num w:numId="11">
    <w:abstractNumId w:val="32"/>
  </w:num>
  <w:num w:numId="12">
    <w:abstractNumId w:val="13"/>
  </w:num>
  <w:num w:numId="13">
    <w:abstractNumId w:val="35"/>
  </w:num>
  <w:num w:numId="14">
    <w:abstractNumId w:val="7"/>
  </w:num>
  <w:num w:numId="15">
    <w:abstractNumId w:val="33"/>
  </w:num>
  <w:num w:numId="16">
    <w:abstractNumId w:val="30"/>
  </w:num>
  <w:num w:numId="17">
    <w:abstractNumId w:val="16"/>
  </w:num>
  <w:num w:numId="18">
    <w:abstractNumId w:val="8"/>
  </w:num>
  <w:num w:numId="19">
    <w:abstractNumId w:val="14"/>
  </w:num>
  <w:num w:numId="20">
    <w:abstractNumId w:val="26"/>
  </w:num>
  <w:num w:numId="21">
    <w:abstractNumId w:val="24"/>
  </w:num>
  <w:num w:numId="22">
    <w:abstractNumId w:val="18"/>
  </w:num>
  <w:num w:numId="23">
    <w:abstractNumId w:val="20"/>
  </w:num>
  <w:num w:numId="24">
    <w:abstractNumId w:val="11"/>
  </w:num>
  <w:num w:numId="25">
    <w:abstractNumId w:val="4"/>
  </w:num>
  <w:num w:numId="26">
    <w:abstractNumId w:val="21"/>
  </w:num>
  <w:num w:numId="27">
    <w:abstractNumId w:val="17"/>
  </w:num>
  <w:num w:numId="28">
    <w:abstractNumId w:val="5"/>
  </w:num>
  <w:num w:numId="29">
    <w:abstractNumId w:val="27"/>
  </w:num>
  <w:num w:numId="30">
    <w:abstractNumId w:val="25"/>
  </w:num>
  <w:num w:numId="31">
    <w:abstractNumId w:val="28"/>
  </w:num>
  <w:num w:numId="32">
    <w:abstractNumId w:val="22"/>
  </w:num>
  <w:num w:numId="33">
    <w:abstractNumId w:val="0"/>
  </w:num>
  <w:num w:numId="34">
    <w:abstractNumId w:val="10"/>
  </w:num>
  <w:num w:numId="35">
    <w:abstractNumId w:val="9"/>
  </w:num>
  <w:num w:numId="36">
    <w:abstractNumId w:val="3"/>
  </w:num>
  <w:num w:numId="37">
    <w:abstractNumId w:val="37"/>
  </w:num>
  <w:num w:numId="38">
    <w:abstractNumId w:val="3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DB"/>
    <w:rsid w:val="00006A7B"/>
    <w:rsid w:val="0001199B"/>
    <w:rsid w:val="000138BF"/>
    <w:rsid w:val="00020B52"/>
    <w:rsid w:val="00021E53"/>
    <w:rsid w:val="00024B0B"/>
    <w:rsid w:val="00031018"/>
    <w:rsid w:val="000455B0"/>
    <w:rsid w:val="0006545B"/>
    <w:rsid w:val="000923DB"/>
    <w:rsid w:val="000948CA"/>
    <w:rsid w:val="00097534"/>
    <w:rsid w:val="000A348D"/>
    <w:rsid w:val="000A4666"/>
    <w:rsid w:val="000A7D07"/>
    <w:rsid w:val="000C24D3"/>
    <w:rsid w:val="000D0D9C"/>
    <w:rsid w:val="000D717A"/>
    <w:rsid w:val="000E2EBE"/>
    <w:rsid w:val="000E3CF7"/>
    <w:rsid w:val="000F20D3"/>
    <w:rsid w:val="000F7E17"/>
    <w:rsid w:val="00122733"/>
    <w:rsid w:val="0016111B"/>
    <w:rsid w:val="001705BD"/>
    <w:rsid w:val="00181DE2"/>
    <w:rsid w:val="0018478C"/>
    <w:rsid w:val="0019430A"/>
    <w:rsid w:val="001A51AD"/>
    <w:rsid w:val="001A58BC"/>
    <w:rsid w:val="001B024F"/>
    <w:rsid w:val="001B169E"/>
    <w:rsid w:val="001B4A30"/>
    <w:rsid w:val="001D0793"/>
    <w:rsid w:val="001D5240"/>
    <w:rsid w:val="001D69AA"/>
    <w:rsid w:val="001E4D5E"/>
    <w:rsid w:val="001E7168"/>
    <w:rsid w:val="001E7689"/>
    <w:rsid w:val="001F6BD2"/>
    <w:rsid w:val="001F78C1"/>
    <w:rsid w:val="0020111D"/>
    <w:rsid w:val="0020537B"/>
    <w:rsid w:val="00216213"/>
    <w:rsid w:val="00223390"/>
    <w:rsid w:val="00233AAB"/>
    <w:rsid w:val="00234F91"/>
    <w:rsid w:val="00267769"/>
    <w:rsid w:val="00275A8D"/>
    <w:rsid w:val="00283F64"/>
    <w:rsid w:val="00284AA2"/>
    <w:rsid w:val="002A35E8"/>
    <w:rsid w:val="002B0482"/>
    <w:rsid w:val="002B4843"/>
    <w:rsid w:val="002B6E02"/>
    <w:rsid w:val="002C5D49"/>
    <w:rsid w:val="002D1CFF"/>
    <w:rsid w:val="002D3DFE"/>
    <w:rsid w:val="002D6C57"/>
    <w:rsid w:val="002E3D65"/>
    <w:rsid w:val="002F7CAC"/>
    <w:rsid w:val="00331FFE"/>
    <w:rsid w:val="00343F70"/>
    <w:rsid w:val="00360B0E"/>
    <w:rsid w:val="00385E23"/>
    <w:rsid w:val="00390230"/>
    <w:rsid w:val="0039098D"/>
    <w:rsid w:val="0039578F"/>
    <w:rsid w:val="003B678A"/>
    <w:rsid w:val="003B7A94"/>
    <w:rsid w:val="003C1C05"/>
    <w:rsid w:val="003D2317"/>
    <w:rsid w:val="003F2E70"/>
    <w:rsid w:val="00400D4A"/>
    <w:rsid w:val="004042E9"/>
    <w:rsid w:val="00404F5A"/>
    <w:rsid w:val="0040646A"/>
    <w:rsid w:val="00406690"/>
    <w:rsid w:val="004143FC"/>
    <w:rsid w:val="00422349"/>
    <w:rsid w:val="00425914"/>
    <w:rsid w:val="00426B06"/>
    <w:rsid w:val="0043612B"/>
    <w:rsid w:val="00437E59"/>
    <w:rsid w:val="00471C40"/>
    <w:rsid w:val="0047244F"/>
    <w:rsid w:val="004776D5"/>
    <w:rsid w:val="00477B46"/>
    <w:rsid w:val="00486011"/>
    <w:rsid w:val="004923AF"/>
    <w:rsid w:val="004A3820"/>
    <w:rsid w:val="004A4871"/>
    <w:rsid w:val="004A7D60"/>
    <w:rsid w:val="004B4595"/>
    <w:rsid w:val="004C2513"/>
    <w:rsid w:val="004E4046"/>
    <w:rsid w:val="004E4DCD"/>
    <w:rsid w:val="004F0108"/>
    <w:rsid w:val="005032BF"/>
    <w:rsid w:val="00536B9D"/>
    <w:rsid w:val="00542049"/>
    <w:rsid w:val="005437B9"/>
    <w:rsid w:val="00550D4A"/>
    <w:rsid w:val="00550F5F"/>
    <w:rsid w:val="00552BDE"/>
    <w:rsid w:val="005620DB"/>
    <w:rsid w:val="00562485"/>
    <w:rsid w:val="005638FE"/>
    <w:rsid w:val="0058284E"/>
    <w:rsid w:val="005850AD"/>
    <w:rsid w:val="005948C0"/>
    <w:rsid w:val="005A0AA7"/>
    <w:rsid w:val="005A0F07"/>
    <w:rsid w:val="005A3AC8"/>
    <w:rsid w:val="005A4CCB"/>
    <w:rsid w:val="005B0A43"/>
    <w:rsid w:val="005D0A90"/>
    <w:rsid w:val="005D4211"/>
    <w:rsid w:val="005D7623"/>
    <w:rsid w:val="005E3214"/>
    <w:rsid w:val="005F1907"/>
    <w:rsid w:val="005F561F"/>
    <w:rsid w:val="005F7032"/>
    <w:rsid w:val="0060644D"/>
    <w:rsid w:val="00610F2D"/>
    <w:rsid w:val="00611177"/>
    <w:rsid w:val="00617EDA"/>
    <w:rsid w:val="006210E8"/>
    <w:rsid w:val="00642CE2"/>
    <w:rsid w:val="00643339"/>
    <w:rsid w:val="00655CA3"/>
    <w:rsid w:val="006567A7"/>
    <w:rsid w:val="0067458B"/>
    <w:rsid w:val="00676EB1"/>
    <w:rsid w:val="0068196B"/>
    <w:rsid w:val="006856B1"/>
    <w:rsid w:val="006A2F73"/>
    <w:rsid w:val="006B0439"/>
    <w:rsid w:val="006D063B"/>
    <w:rsid w:val="006D53D7"/>
    <w:rsid w:val="006E4C2F"/>
    <w:rsid w:val="006E73A4"/>
    <w:rsid w:val="007040AB"/>
    <w:rsid w:val="00705F81"/>
    <w:rsid w:val="007130F7"/>
    <w:rsid w:val="00714366"/>
    <w:rsid w:val="00724299"/>
    <w:rsid w:val="0072485C"/>
    <w:rsid w:val="007347FE"/>
    <w:rsid w:val="0074132C"/>
    <w:rsid w:val="00743F92"/>
    <w:rsid w:val="00747A92"/>
    <w:rsid w:val="00752FA7"/>
    <w:rsid w:val="00757195"/>
    <w:rsid w:val="00771199"/>
    <w:rsid w:val="00775B3F"/>
    <w:rsid w:val="00781D5A"/>
    <w:rsid w:val="007868AA"/>
    <w:rsid w:val="00792812"/>
    <w:rsid w:val="007B0C08"/>
    <w:rsid w:val="007C0A9E"/>
    <w:rsid w:val="008016F1"/>
    <w:rsid w:val="0080485E"/>
    <w:rsid w:val="008066F6"/>
    <w:rsid w:val="008103EF"/>
    <w:rsid w:val="00812A77"/>
    <w:rsid w:val="00817F47"/>
    <w:rsid w:val="00821A71"/>
    <w:rsid w:val="00822249"/>
    <w:rsid w:val="00835D37"/>
    <w:rsid w:val="008402C5"/>
    <w:rsid w:val="00840C22"/>
    <w:rsid w:val="008438AC"/>
    <w:rsid w:val="00860BA8"/>
    <w:rsid w:val="008643E1"/>
    <w:rsid w:val="00865084"/>
    <w:rsid w:val="00875811"/>
    <w:rsid w:val="00881BFD"/>
    <w:rsid w:val="00883138"/>
    <w:rsid w:val="008878EB"/>
    <w:rsid w:val="008905D9"/>
    <w:rsid w:val="008B1C1E"/>
    <w:rsid w:val="008B4D30"/>
    <w:rsid w:val="008B7648"/>
    <w:rsid w:val="008C38D1"/>
    <w:rsid w:val="008D1CD2"/>
    <w:rsid w:val="008D1E83"/>
    <w:rsid w:val="008D56DE"/>
    <w:rsid w:val="008F523A"/>
    <w:rsid w:val="00903E83"/>
    <w:rsid w:val="00921503"/>
    <w:rsid w:val="00921A69"/>
    <w:rsid w:val="00921F72"/>
    <w:rsid w:val="0092610D"/>
    <w:rsid w:val="0093195B"/>
    <w:rsid w:val="00933ADA"/>
    <w:rsid w:val="00943A25"/>
    <w:rsid w:val="009648E3"/>
    <w:rsid w:val="0096786E"/>
    <w:rsid w:val="0097024E"/>
    <w:rsid w:val="00970CF4"/>
    <w:rsid w:val="0097734B"/>
    <w:rsid w:val="009953A1"/>
    <w:rsid w:val="009A0695"/>
    <w:rsid w:val="009D3779"/>
    <w:rsid w:val="009F1A89"/>
    <w:rsid w:val="009F3C2E"/>
    <w:rsid w:val="009F7A7C"/>
    <w:rsid w:val="00A12223"/>
    <w:rsid w:val="00A24A41"/>
    <w:rsid w:val="00A43204"/>
    <w:rsid w:val="00A4471B"/>
    <w:rsid w:val="00A5425F"/>
    <w:rsid w:val="00A65E2E"/>
    <w:rsid w:val="00A73972"/>
    <w:rsid w:val="00A76BC7"/>
    <w:rsid w:val="00A80E1C"/>
    <w:rsid w:val="00A95A04"/>
    <w:rsid w:val="00A95E1F"/>
    <w:rsid w:val="00AC723A"/>
    <w:rsid w:val="00AD7FF6"/>
    <w:rsid w:val="00AF1DCB"/>
    <w:rsid w:val="00B04EE4"/>
    <w:rsid w:val="00B11844"/>
    <w:rsid w:val="00B22B9C"/>
    <w:rsid w:val="00B24400"/>
    <w:rsid w:val="00B32582"/>
    <w:rsid w:val="00B32E77"/>
    <w:rsid w:val="00B43FC0"/>
    <w:rsid w:val="00B47E00"/>
    <w:rsid w:val="00B5360A"/>
    <w:rsid w:val="00B5539C"/>
    <w:rsid w:val="00B5773A"/>
    <w:rsid w:val="00B624CF"/>
    <w:rsid w:val="00B71CAA"/>
    <w:rsid w:val="00B83B9A"/>
    <w:rsid w:val="00BA367F"/>
    <w:rsid w:val="00BB0FE7"/>
    <w:rsid w:val="00BC05B8"/>
    <w:rsid w:val="00BC0712"/>
    <w:rsid w:val="00BC705E"/>
    <w:rsid w:val="00BD656F"/>
    <w:rsid w:val="00BE1EB0"/>
    <w:rsid w:val="00BF6686"/>
    <w:rsid w:val="00C212EC"/>
    <w:rsid w:val="00C523D8"/>
    <w:rsid w:val="00C53202"/>
    <w:rsid w:val="00C944EB"/>
    <w:rsid w:val="00CA61F0"/>
    <w:rsid w:val="00CB03C0"/>
    <w:rsid w:val="00CB7D38"/>
    <w:rsid w:val="00CC1710"/>
    <w:rsid w:val="00CC3ABB"/>
    <w:rsid w:val="00CD04B7"/>
    <w:rsid w:val="00CD0FB5"/>
    <w:rsid w:val="00CF1509"/>
    <w:rsid w:val="00D37701"/>
    <w:rsid w:val="00D40BB8"/>
    <w:rsid w:val="00D51571"/>
    <w:rsid w:val="00D5372E"/>
    <w:rsid w:val="00D569F2"/>
    <w:rsid w:val="00D822E3"/>
    <w:rsid w:val="00D86A00"/>
    <w:rsid w:val="00D87A7E"/>
    <w:rsid w:val="00DB7F50"/>
    <w:rsid w:val="00DF0548"/>
    <w:rsid w:val="00DF5DF2"/>
    <w:rsid w:val="00DF6E03"/>
    <w:rsid w:val="00E059A9"/>
    <w:rsid w:val="00E113F5"/>
    <w:rsid w:val="00E15945"/>
    <w:rsid w:val="00E33B05"/>
    <w:rsid w:val="00E3419C"/>
    <w:rsid w:val="00E348DD"/>
    <w:rsid w:val="00E44CB3"/>
    <w:rsid w:val="00E65FB6"/>
    <w:rsid w:val="00E675B9"/>
    <w:rsid w:val="00E8418A"/>
    <w:rsid w:val="00EA121B"/>
    <w:rsid w:val="00EA1F81"/>
    <w:rsid w:val="00EA7830"/>
    <w:rsid w:val="00EC7DC0"/>
    <w:rsid w:val="00EE4FA9"/>
    <w:rsid w:val="00EE661E"/>
    <w:rsid w:val="00F04B36"/>
    <w:rsid w:val="00F22302"/>
    <w:rsid w:val="00F27130"/>
    <w:rsid w:val="00F3135A"/>
    <w:rsid w:val="00F35849"/>
    <w:rsid w:val="00F51823"/>
    <w:rsid w:val="00F52CB3"/>
    <w:rsid w:val="00F60EF2"/>
    <w:rsid w:val="00F6166A"/>
    <w:rsid w:val="00F62B3B"/>
    <w:rsid w:val="00F806CF"/>
    <w:rsid w:val="00FC3669"/>
    <w:rsid w:val="00FE0CA9"/>
    <w:rsid w:val="00FE3ABE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918C8"/>
  <w15:chartTrackingRefBased/>
  <w15:docId w15:val="{308ABE68-6D74-42DA-B790-E2B6CC17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23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3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23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878EB"/>
    <w:pPr>
      <w:jc w:val="both"/>
    </w:pPr>
    <w:rPr>
      <w:rFonts w:ascii="Arial" w:hAnsi="Arial"/>
      <w:sz w:val="22"/>
      <w:szCs w:val="22"/>
    </w:rPr>
  </w:style>
  <w:style w:type="paragraph" w:styleId="PlainText">
    <w:name w:val="Plain Text"/>
    <w:basedOn w:val="Normal"/>
    <w:rsid w:val="00B32582"/>
    <w:rPr>
      <w:rFonts w:ascii="Courier New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4776D5"/>
  </w:style>
  <w:style w:type="paragraph" w:customStyle="1" w:styleId="paragraph">
    <w:name w:val="paragraph"/>
    <w:basedOn w:val="Normal"/>
    <w:rsid w:val="004776D5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776D5"/>
  </w:style>
  <w:style w:type="paragraph" w:customStyle="1" w:styleId="Default">
    <w:name w:val="Default"/>
    <w:rsid w:val="004776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F29D-D022-4447-80B1-DCB0EEC8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REPORT</vt:lpstr>
    </vt:vector>
  </TitlesOfParts>
  <Company>City of Wheeling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REPORT</dc:title>
  <dc:subject/>
  <dc:creator>Tom Connelly</dc:creator>
  <cp:keywords/>
  <dc:description/>
  <cp:lastModifiedBy>Tom Connelly</cp:lastModifiedBy>
  <cp:revision>4</cp:revision>
  <cp:lastPrinted>2021-05-26T09:44:00Z</cp:lastPrinted>
  <dcterms:created xsi:type="dcterms:W3CDTF">2021-05-26T09:45:00Z</dcterms:created>
  <dcterms:modified xsi:type="dcterms:W3CDTF">2021-05-26T20:36:00Z</dcterms:modified>
</cp:coreProperties>
</file>